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C0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4BC0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Zał.  nr.3</w:t>
      </w:r>
    </w:p>
    <w:p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 xml:space="preserve">do Regulaminu Rekrutacji </w:t>
      </w:r>
    </w:p>
    <w:p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do oddziałów przedszkolnych</w:t>
      </w:r>
    </w:p>
    <w:p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w PSP im. Jana Pawła II w Odrzywole</w:t>
      </w:r>
    </w:p>
    <w:p w:rsidR="00D24BC0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4BC0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4BC0" w:rsidRPr="005E1E74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4BC0" w:rsidRPr="007A6DD0" w:rsidRDefault="00D24BC0" w:rsidP="00D24BC0">
      <w:pPr>
        <w:suppressAutoHyphens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KARTA ZGŁOSZENIA DZIECKA</w:t>
      </w:r>
    </w:p>
    <w:p w:rsidR="00D24BC0" w:rsidRPr="007A6DD0" w:rsidRDefault="00D24BC0" w:rsidP="00D24BC0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do oddziału przedszkolnego w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Publicznej Szkole Podstawowej im. Jana Pawła II w Odrzywole, spoza obwodu szkoły</w:t>
      </w:r>
    </w:p>
    <w:p w:rsidR="00D24BC0" w:rsidRDefault="00D24BC0" w:rsidP="00D24BC0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100940">
        <w:rPr>
          <w:rFonts w:ascii="Times New Roman" w:eastAsia="SimSun" w:hAnsi="Times New Roman"/>
          <w:b/>
          <w:color w:val="00000A"/>
          <w:sz w:val="24"/>
          <w:szCs w:val="24"/>
        </w:rPr>
        <w:t xml:space="preserve">na rok szkolny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………………………..</w:t>
      </w:r>
    </w:p>
    <w:p w:rsidR="00D24BC0" w:rsidRPr="00932585" w:rsidRDefault="00D24BC0" w:rsidP="00D24BC0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</w:p>
    <w:p w:rsidR="00D24BC0" w:rsidRPr="007A6DD0" w:rsidRDefault="00D24BC0" w:rsidP="00D24BC0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Proszę o przyjęcie mojego dziecka ……………………………………………………………..</w:t>
      </w:r>
    </w:p>
    <w:p w:rsidR="00D24BC0" w:rsidRPr="007A6DD0" w:rsidRDefault="00D24BC0" w:rsidP="00D24BC0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do oddziału przedszkolnego w 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Publicznej Szkole Podstawowej im. Jana II w Odrzywole (oddział ………………………………….) dla dzieci …... 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letnichod dnia </w:t>
      </w:r>
      <w:r>
        <w:rPr>
          <w:rFonts w:ascii="Times New Roman" w:eastAsia="SimSun" w:hAnsi="Times New Roman"/>
          <w:b/>
          <w:bCs/>
          <w:color w:val="00000A"/>
          <w:sz w:val="24"/>
          <w:szCs w:val="24"/>
        </w:rPr>
        <w:t>……………………</w:t>
      </w:r>
    </w:p>
    <w:p w:rsidR="00D24BC0" w:rsidRPr="007A6DD0" w:rsidRDefault="00D24BC0" w:rsidP="00D24BC0">
      <w:pPr>
        <w:suppressAutoHyphens/>
        <w:spacing w:after="120" w:line="240" w:lineRule="auto"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D24BC0" w:rsidRPr="0090127A" w:rsidRDefault="00D24BC0" w:rsidP="00D24BC0">
      <w:pPr>
        <w:pStyle w:val="Akapitzlist"/>
        <w:numPr>
          <w:ilvl w:val="0"/>
          <w:numId w:val="5"/>
        </w:numPr>
        <w:suppressAutoHyphens/>
        <w:rPr>
          <w:rFonts w:eastAsia="SimSun" w:cs="Calibri"/>
          <w:color w:val="00000A"/>
        </w:rPr>
      </w:pPr>
      <w:r w:rsidRPr="0090127A">
        <w:rPr>
          <w:rFonts w:ascii="Times New Roman" w:eastAsia="SimSun" w:hAnsi="Times New Roman"/>
          <w:b/>
          <w:color w:val="00000A"/>
          <w:sz w:val="24"/>
          <w:szCs w:val="24"/>
        </w:rPr>
        <w:t xml:space="preserve"> DANE OSOBOWE DZIECKA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83"/>
        <w:gridCol w:w="6203"/>
      </w:tblGrid>
      <w:tr w:rsidR="00D24BC0" w:rsidRPr="007A6DD0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Data i miejsce urodzenia</w:t>
            </w: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Dane placówki, gdzie dziecko powinno realizować obowiązek przedszkolny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D24BC0" w:rsidRPr="006A1F36" w:rsidRDefault="00D24BC0" w:rsidP="00D24BC0">
      <w:pPr>
        <w:suppressAutoHyphens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i/>
          <w:color w:val="00000A"/>
          <w:sz w:val="24"/>
          <w:szCs w:val="24"/>
        </w:rPr>
        <w:br/>
      </w:r>
      <w:r w:rsidRPr="007A6D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   II.        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RODZICÓW/OPIEKUNÓW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70"/>
        <w:gridCol w:w="3067"/>
        <w:gridCol w:w="3074"/>
      </w:tblGrid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Matka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Ojciec</w:t>
            </w:r>
          </w:p>
          <w:p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</w:t>
            </w: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Nazwisko</w:t>
            </w: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Telefon kontaktowy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Miejsce pracy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/godz. pracy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D24BC0" w:rsidRDefault="00D24BC0" w:rsidP="00D24BC0">
      <w:pPr>
        <w:suppressAutoHyphens/>
        <w:rPr>
          <w:rFonts w:eastAsia="SimSun" w:cs="Calibri"/>
          <w:color w:val="00000A"/>
        </w:rPr>
      </w:pPr>
    </w:p>
    <w:p w:rsidR="00D24BC0" w:rsidRDefault="00D24BC0" w:rsidP="00D24BC0">
      <w:pPr>
        <w:suppressAutoHyphens/>
        <w:rPr>
          <w:rFonts w:eastAsia="SimSun" w:cs="Calibri"/>
          <w:color w:val="00000A"/>
        </w:rPr>
      </w:pPr>
    </w:p>
    <w:p w:rsidR="00D24BC0" w:rsidRDefault="00D24BC0" w:rsidP="00D24BC0">
      <w:pPr>
        <w:suppressAutoHyphens/>
        <w:rPr>
          <w:rFonts w:eastAsia="SimSun" w:cs="Calibri"/>
          <w:color w:val="00000A"/>
        </w:rPr>
      </w:pPr>
    </w:p>
    <w:p w:rsidR="00D24BC0" w:rsidRPr="00FE0219" w:rsidRDefault="00D24BC0" w:rsidP="00D24BC0">
      <w:pPr>
        <w:pStyle w:val="Akapitzlist"/>
        <w:numPr>
          <w:ilvl w:val="0"/>
          <w:numId w:val="7"/>
        </w:numPr>
        <w:suppressAutoHyphens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FE0219">
        <w:rPr>
          <w:rFonts w:ascii="Times New Roman" w:eastAsia="SimSun" w:hAnsi="Times New Roman"/>
          <w:b/>
          <w:color w:val="00000A"/>
          <w:sz w:val="24"/>
          <w:szCs w:val="24"/>
        </w:rPr>
        <w:lastRenderedPageBreak/>
        <w:t>INFORMACJE DODATKOWE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144"/>
        <w:gridCol w:w="4065"/>
      </w:tblGrid>
      <w:tr w:rsidR="00D24BC0" w:rsidRPr="007A6DD0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posiada opinię o wczesnym wspomaganiu rozwoju lub orzeczenie o potrzebie kształcenia specjalnego?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jest pod opieką poradni specjalistycznej (wady rozwojowe, stała choroba)?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u dziecka stwierdzono alergię pokarmową, wymaga specjalnej diety? Proszę wymienić produkty, których dziecko nie może spożywać.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Inne informacje</w:t>
            </w: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5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D24BC0" w:rsidRPr="007A6DD0" w:rsidRDefault="00D24BC0" w:rsidP="00D24BC0">
      <w:pPr>
        <w:numPr>
          <w:ilvl w:val="0"/>
          <w:numId w:val="8"/>
        </w:numPr>
        <w:suppressAutoHyphens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iCs/>
          <w:color w:val="00000A"/>
          <w:sz w:val="24"/>
          <w:szCs w:val="24"/>
        </w:rPr>
        <w:t>DEKLARACJE, OŚWIADCZENIA RODZICÓW</w:t>
      </w:r>
    </w:p>
    <w:p w:rsidR="00D24BC0" w:rsidRPr="007A6DD0" w:rsidRDefault="00D24BC0" w:rsidP="00D24BC0">
      <w:pPr>
        <w:numPr>
          <w:ilvl w:val="0"/>
          <w:numId w:val="6"/>
        </w:numPr>
        <w:suppressAutoHyphens/>
        <w:ind w:left="284" w:hanging="284"/>
        <w:contextualSpacing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Upoważniam niżej wymienione osoby do odbioru mojego dziecka z przedszkola (</w:t>
      </w:r>
      <w:r w:rsidRPr="007A6DD0">
        <w:rPr>
          <w:rFonts w:ascii="Times New Roman" w:eastAsia="SimSun" w:hAnsi="Times New Roman"/>
          <w:color w:val="00000A"/>
          <w:sz w:val="24"/>
          <w:szCs w:val="24"/>
          <w:u w:val="single"/>
        </w:rPr>
        <w:t>UWAGA! Osoba upoważniona musi być pełnoletnia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)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577"/>
        <w:gridCol w:w="4634"/>
      </w:tblGrid>
      <w:tr w:rsidR="00D24BC0" w:rsidRPr="007A6DD0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  <w:p w:rsidR="00D24BC0" w:rsidRPr="00513B5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</w:rPr>
            </w:pPr>
            <w:r w:rsidRPr="00513B50">
              <w:rPr>
                <w:rFonts w:ascii="Times New Roman" w:eastAsia="SimSun" w:hAnsi="Times New Roman"/>
                <w:b/>
                <w:color w:val="00000A"/>
              </w:rPr>
              <w:t>Numer telefonu</w:t>
            </w:r>
          </w:p>
        </w:tc>
      </w:tr>
      <w:tr w:rsidR="00D24BC0" w:rsidRPr="007A6DD0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837CFC" w:rsidRDefault="00837CFC" w:rsidP="00837CFC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w przypadku odbioru mojego dziecka przez w/w osoby przyjmuję na siebie odpowiedzialność za zdrowie i bezpieczeństwo dziecka.</w:t>
      </w:r>
    </w:p>
    <w:p w:rsidR="00837CFC" w:rsidRPr="0086607A" w:rsidRDefault="00837CFC" w:rsidP="00837CFC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 xml:space="preserve">Oświadczam, że dziecko będzie korzystać z opieki przedszkola, jednocześnie zobowiązuję się do regularnego ponoszenia kosztów z tym związanych zgodnie z obowiązującą stawką  kosztów związanych  z żywieniem. </w:t>
      </w:r>
    </w:p>
    <w:p w:rsidR="00837CFC" w:rsidRDefault="00837CFC" w:rsidP="00837CFC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podane w niniejszej karcie informacje są zgodne ze stanem faktycznym.</w:t>
      </w:r>
    </w:p>
    <w:p w:rsidR="00837CFC" w:rsidRDefault="00837CFC" w:rsidP="00837CFC">
      <w:pPr>
        <w:suppressAutoHyphens/>
        <w:spacing w:after="180" w:line="274" w:lineRule="auto"/>
        <w:ind w:left="284" w:hanging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837CFC" w:rsidRDefault="00837CFC" w:rsidP="00837CFC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:rsidR="00837CFC" w:rsidRPr="00100940" w:rsidRDefault="00837CFC" w:rsidP="00837CFC">
      <w:pPr>
        <w:suppressAutoHyphens/>
        <w:contextualSpacing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:rsidR="00837CFC" w:rsidRPr="0086607A" w:rsidRDefault="00837CFC" w:rsidP="00837CFC">
      <w:pPr>
        <w:pStyle w:val="Akapitzlist"/>
        <w:numPr>
          <w:ilvl w:val="0"/>
          <w:numId w:val="1"/>
        </w:numPr>
        <w:suppressAutoHyphens/>
        <w:spacing w:after="180" w:line="274" w:lineRule="auto"/>
        <w:ind w:left="360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>Na podstawie art. 6, ust. 1, lit. a oświadczam, że:</w:t>
      </w:r>
    </w:p>
    <w:p w:rsidR="00837CFC" w:rsidRPr="003F0251" w:rsidRDefault="00837CFC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2"/>
      </w:r>
    </w:p>
    <w:p w:rsidR="00837CFC" w:rsidRDefault="00837CFC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>na przetwarzanie danych osobowych mojego dziecka w zakresie: imienia, nazwiska oraz wizerunku, poprzez zamieszczanie zdjęć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mojego dziecka z imprez/wydarzeń organizowanych przez szkołę lub z udziałem szkoły w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gablotach</w:t>
      </w:r>
      <w:r>
        <w:rPr>
          <w:rFonts w:ascii="Times New Roman" w:eastAsia="SimSun" w:hAnsi="Times New Roman"/>
          <w:color w:val="00000A"/>
          <w:sz w:val="24"/>
          <w:szCs w:val="24"/>
        </w:rPr>
        <w:t>/na tablicach na terenie placówki;</w:t>
      </w:r>
    </w:p>
    <w:p w:rsidR="00837CFC" w:rsidRDefault="00837CFC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837CFC" w:rsidRDefault="00837CFC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837CFC" w:rsidRDefault="00837CFC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837CFC" w:rsidRPr="003F0251" w:rsidRDefault="00837CFC" w:rsidP="00837CFC">
      <w:pPr>
        <w:suppressAutoHyphens/>
        <w:spacing w:after="180" w:line="274" w:lineRule="auto"/>
        <w:ind w:left="284"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3"/>
      </w:r>
    </w:p>
    <w:p w:rsidR="00837CFC" w:rsidRDefault="00837CFC" w:rsidP="00837CFC">
      <w:pPr>
        <w:suppressAutoHyphens/>
        <w:spacing w:after="180" w:line="274" w:lineRule="auto"/>
        <w:ind w:left="284"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lastRenderedPageBreak/>
        <w:t>na przetwarzanie danych osobowych mojego dziecka w zakresie: imienia, nazwiska oraz wizerunku, poprzez zamieszczanie zdjęć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mojego dziecka z imprez/wydarzeń organizowanych przez szkołę lub z udziałem szkoły, n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a stronie internetowej 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PSP                          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w Odrzywole</w:t>
      </w:r>
      <w:r>
        <w:rPr>
          <w:rFonts w:ascii="Times New Roman" w:eastAsia="SimSun" w:hAnsi="Times New Roman"/>
          <w:color w:val="00000A"/>
          <w:sz w:val="24"/>
          <w:szCs w:val="24"/>
        </w:rPr>
        <w:t>,</w:t>
      </w:r>
    </w:p>
    <w:p w:rsidR="00837CFC" w:rsidRPr="003F0251" w:rsidRDefault="00837CFC" w:rsidP="00837CFC">
      <w:pPr>
        <w:suppressAutoHyphens/>
        <w:spacing w:after="180" w:line="274" w:lineRule="auto"/>
        <w:contextualSpacing/>
        <w:rPr>
          <w:rFonts w:ascii="Times New Roman" w:eastAsia="SimSun" w:hAnsi="Times New Roman"/>
          <w:b/>
          <w:i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>w celu informacji o pracy dydaktyczno-wychowawczej, prowadzenia warsztatów, konkursów i promocji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administratora danych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. </w:t>
      </w:r>
    </w:p>
    <w:p w:rsidR="00837CFC" w:rsidRDefault="00837CFC" w:rsidP="00837CFC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:rsidR="00837CFC" w:rsidRPr="00100940" w:rsidRDefault="00837CFC" w:rsidP="00837CFC">
      <w:pPr>
        <w:suppressAutoHyphens/>
        <w:contextualSpacing/>
        <w:jc w:val="center"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:rsidR="0073749F" w:rsidRPr="00837CFC" w:rsidRDefault="00837CFC" w:rsidP="00837CFC">
      <w:pPr>
        <w:suppressAutoHyphens/>
        <w:spacing w:after="180" w:line="274" w:lineRule="auto"/>
        <w:contextualSpacing/>
        <w:rPr>
          <w:rFonts w:ascii="Times New Roman" w:eastAsia="SimSun" w:hAnsi="Times New Roman"/>
          <w:color w:val="00000A"/>
        </w:rPr>
      </w:pPr>
      <w:r w:rsidRPr="00186CB2">
        <w:rPr>
          <w:rFonts w:ascii="Times New Roman" w:eastAsia="SimSun" w:hAnsi="Times New Roman"/>
          <w:color w:val="00000A"/>
          <w:sz w:val="24"/>
          <w:szCs w:val="24"/>
          <w:u w:val="single"/>
        </w:rPr>
        <w:t>Informacja o przetwarzaniu danych osobowych</w:t>
      </w:r>
      <w:r w:rsidRPr="00186CB2">
        <w:rPr>
          <w:rFonts w:ascii="Times New Roman" w:hAnsi="Times New Roman"/>
          <w:b/>
          <w:color w:val="FFFFFF"/>
          <w:sz w:val="24"/>
          <w:szCs w:val="24"/>
          <w:u w:val="single"/>
        </w:rPr>
        <w:t>TE</w:t>
      </w:r>
      <w:r w:rsidRPr="00186CB2">
        <w:rPr>
          <w:rFonts w:ascii="Times New Roman" w:hAnsi="Times New Roman"/>
          <w:b/>
          <w:color w:val="FFFFFF"/>
          <w:sz w:val="24"/>
          <w:szCs w:val="24"/>
        </w:rPr>
        <w:t xml:space="preserve"> DZIECKA DO KLUBU MALIUCHA </w:t>
      </w:r>
      <w:r w:rsidRPr="00186CB2">
        <w:rPr>
          <w:rFonts w:ascii="Times New Roman" w:hAnsi="Times New Roman"/>
          <w:sz w:val="24"/>
          <w:szCs w:val="24"/>
        </w:rPr>
        <w:t>Administratorem danych osobowych pozyskanych w ramach procesu rekrutacji jest</w:t>
      </w:r>
      <w:r>
        <w:rPr>
          <w:rFonts w:ascii="Times New Roman" w:hAnsi="Times New Roman"/>
          <w:sz w:val="24"/>
          <w:szCs w:val="24"/>
        </w:rPr>
        <w:t xml:space="preserve"> Publiczna Szkoła Podstawowa im. Jana Pawła II</w:t>
      </w:r>
      <w:r w:rsidRPr="00186CB2">
        <w:rPr>
          <w:rFonts w:ascii="Times New Roman" w:hAnsi="Times New Roman"/>
          <w:sz w:val="24"/>
          <w:szCs w:val="24"/>
        </w:rPr>
        <w:t xml:space="preserve">, z siedzibą, ul. Warszawska </w:t>
      </w:r>
      <w:r>
        <w:rPr>
          <w:rFonts w:ascii="Times New Roman" w:hAnsi="Times New Roman"/>
          <w:sz w:val="24"/>
          <w:szCs w:val="24"/>
        </w:rPr>
        <w:t>53</w:t>
      </w:r>
      <w:r w:rsidRPr="00186CB2">
        <w:rPr>
          <w:rFonts w:ascii="Times New Roman" w:hAnsi="Times New Roman"/>
          <w:sz w:val="24"/>
          <w:szCs w:val="24"/>
        </w:rPr>
        <w:t xml:space="preserve">, 26-425 Odrzywół.Dane osobowe będą </w:t>
      </w:r>
      <w:r w:rsidRPr="00186CB2">
        <w:rPr>
          <w:rFonts w:ascii="Times New Roman" w:hAnsi="Times New Roman"/>
          <w:b/>
          <w:sz w:val="24"/>
          <w:szCs w:val="24"/>
        </w:rPr>
        <w:t>przetwarzane w celuprzeprowadzania procesu przyjęcia</w:t>
      </w:r>
      <w:r w:rsidRPr="00186CB2">
        <w:rPr>
          <w:rFonts w:ascii="Times New Roman" w:hAnsi="Times New Roman"/>
          <w:sz w:val="24"/>
          <w:szCs w:val="24"/>
        </w:rPr>
        <w:t xml:space="preserve"> dziecka oraz </w:t>
      </w:r>
      <w:r w:rsidRPr="00186CB2">
        <w:rPr>
          <w:rFonts w:ascii="Times New Roman" w:hAnsi="Times New Roman"/>
          <w:b/>
          <w:sz w:val="24"/>
          <w:szCs w:val="24"/>
        </w:rPr>
        <w:t>zapewnienia możliwości korzystania</w:t>
      </w:r>
      <w:r w:rsidRPr="00186CB2">
        <w:rPr>
          <w:rFonts w:ascii="Times New Roman" w:hAnsi="Times New Roman"/>
          <w:sz w:val="24"/>
          <w:szCs w:val="24"/>
        </w:rPr>
        <w:t xml:space="preserve"> z placówki, a także </w:t>
      </w:r>
      <w:r w:rsidRPr="00186CB2">
        <w:rPr>
          <w:rFonts w:ascii="Times New Roman" w:hAnsi="Times New Roman"/>
          <w:b/>
          <w:sz w:val="24"/>
          <w:szCs w:val="24"/>
        </w:rPr>
        <w:t xml:space="preserve">promocji </w:t>
      </w:r>
      <w:r>
        <w:rPr>
          <w:rFonts w:ascii="Times New Roman" w:hAnsi="Times New Roman"/>
          <w:b/>
          <w:sz w:val="24"/>
          <w:szCs w:val="24"/>
        </w:rPr>
        <w:t xml:space="preserve">administratora                            </w:t>
      </w:r>
      <w:r w:rsidRPr="00186CB2">
        <w:rPr>
          <w:rFonts w:ascii="Times New Roman" w:hAnsi="Times New Roman"/>
          <w:sz w:val="24"/>
          <w:szCs w:val="24"/>
        </w:rPr>
        <w:t xml:space="preserve"> w sytuacji przetwarzania danych opiekunów prawnych uczestniczących w akcjach promocyjnych, warsztatach, konkursach przy wykorzystaniu Państwa wizerunku oraz wizerunku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dzieci,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odebraniu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Państwa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zgody</w:t>
      </w:r>
      <w:r>
        <w:rPr>
          <w:rFonts w:ascii="Times New Roman" w:hAnsi="Times New Roman"/>
          <w:sz w:val="24"/>
          <w:szCs w:val="24"/>
        </w:rPr>
        <w:t> na podstawie</w:t>
      </w:r>
      <w:r w:rsidRPr="00186CB2">
        <w:rPr>
          <w:rFonts w:ascii="Times New Roman" w:hAnsi="Times New Roman"/>
          <w:sz w:val="24"/>
          <w:szCs w:val="24"/>
        </w:rPr>
        <w:t xml:space="preserve"> art. 6 ust. 1 lit a) Rozporządzenie Parlamentu Europejskiego i Rady (UE) 2016/679 z dnia 27 kwietnia 2016 r. w sprawie ochrony osób fizycznych w związku z przetwarzaniem danych osobowych i w sprawie swobodnego przepływu takich danych oraz uchwalenia dyrektywy 95/</w:t>
      </w:r>
      <w:r>
        <w:rPr>
          <w:rFonts w:ascii="Times New Roman" w:hAnsi="Times New Roman"/>
          <w:sz w:val="24"/>
          <w:szCs w:val="24"/>
        </w:rPr>
        <w:t>46</w:t>
      </w:r>
      <w:r w:rsidRPr="00186CB2">
        <w:rPr>
          <w:rFonts w:ascii="Times New Roman" w:hAnsi="Times New Roman"/>
          <w:sz w:val="24"/>
          <w:szCs w:val="24"/>
        </w:rPr>
        <w:t>/WE (ogólnego rozporządzenia  o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ochronie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danych,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Urz.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2016: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L.119/1),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dalej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 xml:space="preserve">RODO ;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Przetwarzanie odbywa się na podstawie </w:t>
      </w:r>
      <w:r w:rsidRPr="00186CB2">
        <w:rPr>
          <w:rFonts w:ascii="Times New Roman" w:hAnsi="Times New Roman"/>
          <w:sz w:val="24"/>
          <w:szCs w:val="24"/>
        </w:rPr>
        <w:t xml:space="preserve">art. 6 ust. 1 lit. c) RODO tj. przetwarzanie jest </w:t>
      </w:r>
      <w:r w:rsidRPr="00186CB2">
        <w:rPr>
          <w:rFonts w:ascii="Times New Roman" w:hAnsi="Times New Roman"/>
          <w:b/>
          <w:sz w:val="24"/>
          <w:szCs w:val="24"/>
        </w:rPr>
        <w:t>niezbędne do wypełnienia obowiązku</w:t>
      </w:r>
      <w:r w:rsidRPr="00186CB2">
        <w:rPr>
          <w:rFonts w:ascii="Times New Roman" w:hAnsi="Times New Roman"/>
          <w:sz w:val="24"/>
          <w:szCs w:val="24"/>
        </w:rPr>
        <w:t xml:space="preserve"> prawnego ciążącego na administratorze, wynikającego z</w:t>
      </w:r>
      <w:r>
        <w:rPr>
          <w:rFonts w:ascii="Times New Roman" w:hAnsi="Times New Roman"/>
          <w:sz w:val="24"/>
          <w:szCs w:val="24"/>
        </w:rPr>
        <w:t xml:space="preserve">art. 131 </w:t>
      </w:r>
      <w:r w:rsidRPr="00FB6777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y</w:t>
      </w:r>
      <w:r w:rsidRPr="00FB6777">
        <w:rPr>
          <w:rFonts w:ascii="Times New Roman" w:hAnsi="Times New Roman"/>
          <w:sz w:val="24"/>
          <w:szCs w:val="24"/>
        </w:rPr>
        <w:t> z dnia 14 grudnia 2016 r</w:t>
      </w:r>
      <w:r>
        <w:rPr>
          <w:rFonts w:ascii="Times New Roman" w:hAnsi="Times New Roman"/>
          <w:sz w:val="24"/>
          <w:szCs w:val="24"/>
        </w:rPr>
        <w:t>. prawo oświatowe (</w:t>
      </w:r>
      <w:r w:rsidRPr="00FB6777">
        <w:rPr>
          <w:rFonts w:ascii="Times New Roman" w:hAnsi="Times New Roman"/>
          <w:sz w:val="24"/>
          <w:szCs w:val="24"/>
        </w:rPr>
        <w:t>Dz.U.2019.1148</w:t>
      </w:r>
      <w:r>
        <w:rPr>
          <w:rFonts w:ascii="Times New Roman" w:hAnsi="Times New Roman"/>
          <w:sz w:val="24"/>
          <w:szCs w:val="24"/>
        </w:rPr>
        <w:t> </w:t>
      </w:r>
      <w:r w:rsidRPr="00FB6777">
        <w:rPr>
          <w:rFonts w:ascii="Times New Roman" w:hAnsi="Times New Roman"/>
          <w:sz w:val="24"/>
          <w:szCs w:val="24"/>
        </w:rPr>
        <w:t>t.j.</w:t>
      </w:r>
      <w:r>
        <w:rPr>
          <w:rFonts w:ascii="Times New Roman" w:hAnsi="Times New Roman"/>
          <w:sz w:val="24"/>
          <w:szCs w:val="24"/>
        </w:rPr>
        <w:t>)</w:t>
      </w:r>
      <w:r w:rsidRPr="00186CB2">
        <w:rPr>
          <w:rFonts w:ascii="Times New Roman" w:hAnsi="Times New Roman"/>
          <w:sz w:val="24"/>
          <w:szCs w:val="24"/>
        </w:rPr>
        <w:t>;Administrator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wyznaczył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Inspektora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ochrony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danych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kontakt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IOD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86499F">
          <w:rPr>
            <w:rStyle w:val="Hipercze"/>
            <w:rFonts w:ascii="Times New Roman" w:hAnsi="Times New Roman"/>
            <w:sz w:val="24"/>
            <w:szCs w:val="24"/>
          </w:rPr>
          <w:t>kancelaria.odo@gmail.com</w:t>
        </w:r>
      </w:hyperlink>
      <w:r w:rsidRPr="00186CB2">
        <w:rPr>
          <w:rFonts w:ascii="Times New Roman" w:hAnsi="Times New Roman"/>
          <w:sz w:val="24"/>
          <w:szCs w:val="24"/>
        </w:rPr>
        <w:t>Dane mogą być udostępniane jedynie w sytuacji, gdy zwróci się o to uprawniony organ                    w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ramach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prowadzonego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>postępowania.                                                                                                                                                                          Dane zgromadzone, związane z przyjęciem dziecka będą przechowywane przez placówkę nie dłużej niż do końca okresu, w którym dziecko do niej uczęszcza oraz odnośnymi przepisami                          o</w:t>
      </w:r>
      <w:r>
        <w:rPr>
          <w:rFonts w:ascii="Times New Roman" w:hAnsi="Times New Roman"/>
          <w:sz w:val="24"/>
          <w:szCs w:val="24"/>
        </w:rPr>
        <w:t> </w:t>
      </w:r>
      <w:r w:rsidRPr="00186CB2">
        <w:rPr>
          <w:rFonts w:ascii="Times New Roman" w:hAnsi="Times New Roman"/>
          <w:sz w:val="24"/>
          <w:szCs w:val="24"/>
        </w:rPr>
        <w:t xml:space="preserve">archiwizacji. Prawnym opiekunom dziecka przysługuje prawo dostępu do danych osobowych dziecka, żądania ich sprostowania lub usunięcia. Wnoszenie żądań o usunięcie danych jest równoznaczne z rezygnacją z udziału w procesie przyjęcia dziecka do placówki. Ponadto przysługuje Państwu prawo do żądania ograniczenia przetwarzania zgodnie z art. 18 RODO. </w:t>
      </w:r>
      <w:r w:rsidRPr="003F0251">
        <w:rPr>
          <w:rFonts w:ascii="Times New Roman" w:hAnsi="Times New Roman"/>
          <w:sz w:val="24"/>
          <w:szCs w:val="24"/>
        </w:rPr>
        <w:t>W zakresie, w jakim podstawą przetwarzania danych osobowych jest zgoda, ma Pani/Pan prawo wycofania zgody w dowolnym momencie. Wycofanie zgody nie ma wpływu na zgodność przetwarzania, którego dokonano na podstawie zgody przed jej wycofaniem.</w:t>
      </w:r>
      <w:r w:rsidRPr="00186CB2">
        <w:rPr>
          <w:rFonts w:ascii="Times New Roman" w:hAnsi="Times New Roman"/>
          <w:sz w:val="24"/>
          <w:szCs w:val="24"/>
        </w:rPr>
        <w:t xml:space="preserve">Opiekunom prawnym dziecka, przysługuje prawo wniesienia skargi do organu nadzorczego Prezesa Urzędu Ochrony Danych Osobowych, adres: ul. Stawki 2, 00-193 Warszawa. </w:t>
      </w:r>
      <w:bookmarkStart w:id="0" w:name="_GoBack"/>
      <w:bookmarkEnd w:id="0"/>
    </w:p>
    <w:sectPr w:rsidR="0073749F" w:rsidRPr="00837CFC" w:rsidSect="00AD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0F" w:rsidRDefault="00D4430F" w:rsidP="00837CFC">
      <w:pPr>
        <w:spacing w:after="0" w:line="240" w:lineRule="auto"/>
      </w:pPr>
      <w:r>
        <w:separator/>
      </w:r>
    </w:p>
  </w:endnote>
  <w:endnote w:type="continuationSeparator" w:id="1">
    <w:p w:rsidR="00D4430F" w:rsidRDefault="00D4430F" w:rsidP="0083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0F" w:rsidRDefault="00D4430F" w:rsidP="00837CFC">
      <w:pPr>
        <w:spacing w:after="0" w:line="240" w:lineRule="auto"/>
      </w:pPr>
      <w:r>
        <w:separator/>
      </w:r>
    </w:p>
  </w:footnote>
  <w:footnote w:type="continuationSeparator" w:id="1">
    <w:p w:rsidR="00D4430F" w:rsidRDefault="00D4430F" w:rsidP="00837CFC">
      <w:pPr>
        <w:spacing w:after="0" w:line="240" w:lineRule="auto"/>
      </w:pPr>
      <w:r>
        <w:continuationSeparator/>
      </w:r>
    </w:p>
  </w:footnote>
  <w:footnote w:id="2">
    <w:p w:rsidR="00837CFC" w:rsidRPr="00E831CF" w:rsidRDefault="00837CFC" w:rsidP="00837CFC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  <w:footnote w:id="3">
    <w:p w:rsidR="00837CFC" w:rsidRPr="00E831CF" w:rsidRDefault="00837CFC" w:rsidP="00837CFC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30"/>
    <w:multiLevelType w:val="hybridMultilevel"/>
    <w:tmpl w:val="86EC9362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0DDA"/>
    <w:multiLevelType w:val="hybridMultilevel"/>
    <w:tmpl w:val="F1C229D6"/>
    <w:lvl w:ilvl="0" w:tplc="1DCA4F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1F6A"/>
    <w:multiLevelType w:val="hybridMultilevel"/>
    <w:tmpl w:val="F882286C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170D"/>
    <w:multiLevelType w:val="hybridMultilevel"/>
    <w:tmpl w:val="AC1412B6"/>
    <w:lvl w:ilvl="0" w:tplc="4650DC2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D6663"/>
    <w:multiLevelType w:val="hybridMultilevel"/>
    <w:tmpl w:val="718A4790"/>
    <w:lvl w:ilvl="0" w:tplc="E51869E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26D01"/>
    <w:multiLevelType w:val="hybridMultilevel"/>
    <w:tmpl w:val="024EA78C"/>
    <w:lvl w:ilvl="0" w:tplc="38B61D88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A0ED0"/>
    <w:multiLevelType w:val="multilevel"/>
    <w:tmpl w:val="2E6425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E5B1ABC"/>
    <w:multiLevelType w:val="multilevel"/>
    <w:tmpl w:val="3D52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0F3C19"/>
    <w:multiLevelType w:val="multilevel"/>
    <w:tmpl w:val="74EC0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BC0"/>
    <w:rsid w:val="004B11E0"/>
    <w:rsid w:val="004F0D32"/>
    <w:rsid w:val="00530609"/>
    <w:rsid w:val="0073749F"/>
    <w:rsid w:val="00837CFC"/>
    <w:rsid w:val="0090767C"/>
    <w:rsid w:val="00A965E5"/>
    <w:rsid w:val="00AD58A1"/>
    <w:rsid w:val="00B159D5"/>
    <w:rsid w:val="00D24BC0"/>
    <w:rsid w:val="00D4430F"/>
    <w:rsid w:val="00D61F42"/>
    <w:rsid w:val="00DD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E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7CF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C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.o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2020-01-20T08:32:00Z</cp:lastPrinted>
  <dcterms:created xsi:type="dcterms:W3CDTF">2020-03-10T08:57:00Z</dcterms:created>
  <dcterms:modified xsi:type="dcterms:W3CDTF">2020-03-10T08:57:00Z</dcterms:modified>
</cp:coreProperties>
</file>